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86" w:rsidRDefault="00DB7986" w:rsidP="00DB7986">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rPr>
        <w:t>УТВЕРЖДАЮ:</w:t>
      </w:r>
    </w:p>
    <w:p w:rsidR="00DB7986" w:rsidRDefault="00DB7986" w:rsidP="00DB7986">
      <w:pPr>
        <w:rPr>
          <w:sz w:val="28"/>
          <w:szCs w:val="28"/>
        </w:rPr>
      </w:pPr>
      <w:r>
        <w:rPr>
          <w:sz w:val="28"/>
          <w:szCs w:val="28"/>
        </w:rPr>
        <w:t>Председатель профкома</w:t>
      </w:r>
      <w:r>
        <w:rPr>
          <w:sz w:val="28"/>
          <w:szCs w:val="28"/>
        </w:rPr>
        <w:tab/>
      </w:r>
      <w:r>
        <w:rPr>
          <w:sz w:val="28"/>
          <w:szCs w:val="28"/>
        </w:rPr>
        <w:tab/>
        <w:t xml:space="preserve">                          </w:t>
      </w:r>
      <w:r>
        <w:rPr>
          <w:sz w:val="28"/>
        </w:rPr>
        <w:t>Заведующий МБДОУ</w:t>
      </w:r>
    </w:p>
    <w:p w:rsidR="00DB7986" w:rsidRDefault="00DB7986" w:rsidP="00DB7986">
      <w:pPr>
        <w:rPr>
          <w:sz w:val="28"/>
          <w:szCs w:val="20"/>
        </w:rPr>
      </w:pPr>
      <w:r>
        <w:rPr>
          <w:sz w:val="28"/>
          <w:szCs w:val="28"/>
        </w:rPr>
        <w:t xml:space="preserve">___________ </w:t>
      </w:r>
      <w:proofErr w:type="spellStart"/>
      <w:r>
        <w:rPr>
          <w:sz w:val="28"/>
          <w:szCs w:val="28"/>
        </w:rPr>
        <w:t>А.В.Алсуфьева</w:t>
      </w:r>
      <w:proofErr w:type="spellEnd"/>
      <w:r>
        <w:rPr>
          <w:sz w:val="28"/>
          <w:szCs w:val="28"/>
        </w:rPr>
        <w:tab/>
      </w:r>
      <w:r>
        <w:rPr>
          <w:sz w:val="28"/>
          <w:szCs w:val="28"/>
        </w:rPr>
        <w:tab/>
      </w:r>
      <w:r>
        <w:rPr>
          <w:sz w:val="28"/>
          <w:szCs w:val="28"/>
        </w:rPr>
        <w:tab/>
        <w:t xml:space="preserve">                         </w:t>
      </w:r>
      <w:proofErr w:type="spellStart"/>
      <w:r>
        <w:rPr>
          <w:sz w:val="28"/>
          <w:szCs w:val="28"/>
        </w:rPr>
        <w:t>________Н.Н.Грибова</w:t>
      </w:r>
      <w:proofErr w:type="spellEnd"/>
      <w:r>
        <w:rPr>
          <w:sz w:val="28"/>
        </w:rPr>
        <w:t xml:space="preserve"> </w:t>
      </w:r>
    </w:p>
    <w:p w:rsidR="00DB7986" w:rsidRDefault="00DB7986" w:rsidP="00DB7986">
      <w:pPr>
        <w:rPr>
          <w:sz w:val="28"/>
          <w:szCs w:val="24"/>
        </w:rPr>
      </w:pPr>
      <w:r>
        <w:rPr>
          <w:sz w:val="28"/>
        </w:rPr>
        <w:t xml:space="preserve">                                                                                                Приказ №</w:t>
      </w:r>
      <w:proofErr w:type="spellStart"/>
      <w:r>
        <w:rPr>
          <w:sz w:val="28"/>
        </w:rPr>
        <w:t>____</w:t>
      </w:r>
      <w:proofErr w:type="gramStart"/>
      <w:r>
        <w:rPr>
          <w:sz w:val="28"/>
        </w:rPr>
        <w:t>от</w:t>
      </w:r>
      <w:proofErr w:type="spellEnd"/>
      <w:proofErr w:type="gramEnd"/>
      <w:r>
        <w:rPr>
          <w:sz w:val="28"/>
        </w:rPr>
        <w:t>_________</w:t>
      </w:r>
    </w:p>
    <w:p w:rsidR="00670ED7" w:rsidRPr="006924DB" w:rsidRDefault="00670ED7" w:rsidP="00DB7986">
      <w:pPr>
        <w:spacing w:before="100" w:beforeAutospacing="1" w:after="100" w:afterAutospacing="1" w:line="240" w:lineRule="auto"/>
        <w:rPr>
          <w:rFonts w:ascii="Times New Roman" w:eastAsia="Times New Roman" w:hAnsi="Times New Roman" w:cs="Times New Roman"/>
          <w:sz w:val="32"/>
          <w:szCs w:val="32"/>
          <w:lang w:eastAsia="ru-RU"/>
        </w:rPr>
      </w:pPr>
    </w:p>
    <w:p w:rsidR="006924DB" w:rsidRDefault="00670ED7" w:rsidP="006924DB">
      <w:pPr>
        <w:spacing w:before="100" w:beforeAutospacing="1" w:after="100" w:afterAutospacing="1" w:line="240" w:lineRule="auto"/>
        <w:jc w:val="center"/>
        <w:outlineLvl w:val="4"/>
        <w:rPr>
          <w:rFonts w:ascii="Times New Roman" w:eastAsia="Times New Roman" w:hAnsi="Times New Roman" w:cs="Times New Roman"/>
          <w:bCs/>
          <w:sz w:val="32"/>
          <w:szCs w:val="32"/>
          <w:lang w:eastAsia="ru-RU"/>
        </w:rPr>
      </w:pPr>
      <w:r w:rsidRPr="006924DB">
        <w:rPr>
          <w:rFonts w:ascii="Times New Roman" w:eastAsia="Times New Roman" w:hAnsi="Times New Roman" w:cs="Times New Roman"/>
          <w:bCs/>
          <w:sz w:val="32"/>
          <w:szCs w:val="32"/>
          <w:lang w:eastAsia="ru-RU"/>
        </w:rPr>
        <w:t>Положение</w:t>
      </w:r>
    </w:p>
    <w:p w:rsidR="00670ED7" w:rsidRPr="006924DB" w:rsidRDefault="00670ED7" w:rsidP="006924DB">
      <w:pPr>
        <w:spacing w:before="100" w:beforeAutospacing="1" w:after="100" w:afterAutospacing="1" w:line="240" w:lineRule="auto"/>
        <w:jc w:val="center"/>
        <w:outlineLvl w:val="4"/>
        <w:rPr>
          <w:rFonts w:ascii="Times New Roman" w:eastAsia="Times New Roman" w:hAnsi="Times New Roman" w:cs="Times New Roman"/>
          <w:bCs/>
          <w:sz w:val="32"/>
          <w:szCs w:val="32"/>
          <w:lang w:eastAsia="ru-RU"/>
        </w:rPr>
      </w:pPr>
      <w:r w:rsidRPr="006924DB">
        <w:rPr>
          <w:rFonts w:ascii="Times New Roman" w:eastAsia="Times New Roman" w:hAnsi="Times New Roman" w:cs="Times New Roman"/>
          <w:bCs/>
          <w:sz w:val="32"/>
          <w:szCs w:val="32"/>
          <w:lang w:eastAsia="ru-RU"/>
        </w:rPr>
        <w:t>о расследовании и учете нес</w:t>
      </w:r>
      <w:r w:rsidR="003A65F5">
        <w:rPr>
          <w:rFonts w:ascii="Times New Roman" w:eastAsia="Times New Roman" w:hAnsi="Times New Roman" w:cs="Times New Roman"/>
          <w:bCs/>
          <w:sz w:val="32"/>
          <w:szCs w:val="32"/>
          <w:lang w:eastAsia="ru-RU"/>
        </w:rPr>
        <w:t xml:space="preserve">частных случаев </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1. Общие положения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1.1. Настоящее Положение устанавливает порядок расследования и учета несчаст</w:t>
      </w:r>
      <w:r w:rsidR="003A65F5">
        <w:rPr>
          <w:rFonts w:ascii="Times New Roman" w:eastAsia="Times New Roman" w:hAnsi="Times New Roman" w:cs="Times New Roman"/>
          <w:sz w:val="24"/>
          <w:szCs w:val="24"/>
          <w:lang w:eastAsia="ru-RU"/>
        </w:rPr>
        <w:t>ных случаев на производстве, в м</w:t>
      </w:r>
      <w:r w:rsidRPr="00670ED7">
        <w:rPr>
          <w:rFonts w:ascii="Times New Roman" w:eastAsia="Times New Roman" w:hAnsi="Times New Roman" w:cs="Times New Roman"/>
          <w:sz w:val="24"/>
          <w:szCs w:val="24"/>
          <w:lang w:eastAsia="ru-RU"/>
        </w:rPr>
        <w:t>униципальном бюджетном дошкольном образовательном учреждении</w:t>
      </w:r>
      <w:r w:rsidR="003A65F5">
        <w:rPr>
          <w:rFonts w:ascii="Times New Roman" w:eastAsia="Times New Roman" w:hAnsi="Times New Roman" w:cs="Times New Roman"/>
          <w:sz w:val="24"/>
          <w:szCs w:val="24"/>
          <w:lang w:eastAsia="ru-RU"/>
        </w:rPr>
        <w:t xml:space="preserve"> </w:t>
      </w:r>
      <w:proofErr w:type="spellStart"/>
      <w:r w:rsidR="003A65F5">
        <w:rPr>
          <w:rFonts w:ascii="Times New Roman" w:eastAsia="Times New Roman" w:hAnsi="Times New Roman" w:cs="Times New Roman"/>
          <w:sz w:val="24"/>
          <w:szCs w:val="24"/>
          <w:lang w:eastAsia="ru-RU"/>
        </w:rPr>
        <w:t>Аксайского</w:t>
      </w:r>
      <w:proofErr w:type="spellEnd"/>
      <w:r w:rsidR="003A65F5">
        <w:rPr>
          <w:rFonts w:ascii="Times New Roman" w:eastAsia="Times New Roman" w:hAnsi="Times New Roman" w:cs="Times New Roman"/>
          <w:sz w:val="24"/>
          <w:szCs w:val="24"/>
          <w:lang w:eastAsia="ru-RU"/>
        </w:rPr>
        <w:t xml:space="preserve"> района центре развития ребенка </w:t>
      </w:r>
      <w:r w:rsidRPr="00670ED7">
        <w:rPr>
          <w:rFonts w:ascii="Times New Roman" w:eastAsia="Times New Roman" w:hAnsi="Times New Roman" w:cs="Times New Roman"/>
          <w:sz w:val="24"/>
          <w:szCs w:val="24"/>
          <w:lang w:eastAsia="ru-RU"/>
        </w:rPr>
        <w:t xml:space="preserve"> детском саду </w:t>
      </w:r>
      <w:r w:rsidR="003A65F5">
        <w:rPr>
          <w:rFonts w:ascii="Times New Roman" w:eastAsia="Times New Roman" w:hAnsi="Times New Roman" w:cs="Times New Roman"/>
          <w:sz w:val="24"/>
          <w:szCs w:val="24"/>
          <w:lang w:eastAsia="ru-RU"/>
        </w:rPr>
        <w:t xml:space="preserve">1 категории </w:t>
      </w:r>
      <w:r w:rsidR="006924DB">
        <w:rPr>
          <w:rFonts w:ascii="Times New Roman" w:eastAsia="Times New Roman" w:hAnsi="Times New Roman" w:cs="Times New Roman"/>
          <w:sz w:val="24"/>
          <w:szCs w:val="24"/>
          <w:lang w:eastAsia="ru-RU"/>
        </w:rPr>
        <w:t>№16 «</w:t>
      </w:r>
      <w:proofErr w:type="spellStart"/>
      <w:r w:rsidR="006924DB">
        <w:rPr>
          <w:rFonts w:ascii="Times New Roman" w:eastAsia="Times New Roman" w:hAnsi="Times New Roman" w:cs="Times New Roman"/>
          <w:sz w:val="24"/>
          <w:szCs w:val="24"/>
          <w:lang w:eastAsia="ru-RU"/>
        </w:rPr>
        <w:t>Дюймовочка</w:t>
      </w:r>
      <w:proofErr w:type="spellEnd"/>
      <w:r w:rsidR="006924DB">
        <w:rPr>
          <w:rFonts w:ascii="Times New Roman" w:eastAsia="Times New Roman" w:hAnsi="Times New Roman" w:cs="Times New Roman"/>
          <w:sz w:val="24"/>
          <w:szCs w:val="24"/>
          <w:lang w:eastAsia="ru-RU"/>
        </w:rPr>
        <w:t xml:space="preserve">» </w:t>
      </w:r>
      <w:r w:rsidRPr="00670ED7">
        <w:rPr>
          <w:rFonts w:ascii="Times New Roman" w:eastAsia="Times New Roman" w:hAnsi="Times New Roman" w:cs="Times New Roman"/>
          <w:sz w:val="24"/>
          <w:szCs w:val="24"/>
          <w:lang w:eastAsia="ru-RU"/>
        </w:rPr>
        <w:t xml:space="preserve">(далее </w:t>
      </w:r>
      <w:proofErr w:type="gramStart"/>
      <w:r w:rsidRPr="00670ED7">
        <w:rPr>
          <w:rFonts w:ascii="Times New Roman" w:eastAsia="Times New Roman" w:hAnsi="Times New Roman" w:cs="Times New Roman"/>
          <w:sz w:val="24"/>
          <w:szCs w:val="24"/>
          <w:lang w:eastAsia="ru-RU"/>
        </w:rPr>
        <w:t>—д</w:t>
      </w:r>
      <w:proofErr w:type="gramEnd"/>
      <w:r w:rsidRPr="00670ED7">
        <w:rPr>
          <w:rFonts w:ascii="Times New Roman" w:eastAsia="Times New Roman" w:hAnsi="Times New Roman" w:cs="Times New Roman"/>
          <w:sz w:val="24"/>
          <w:szCs w:val="24"/>
          <w:lang w:eastAsia="ru-RU"/>
        </w:rPr>
        <w:t>етский сад).</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1.2. Расследованию и учету в соответствии с настоящим Положением подлежат несчастные случаи, происшедшие на производстве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(далее именуются - работники) при выполнении ими трудовых обязанностей и работы по заданию</w:t>
      </w:r>
      <w:r w:rsidR="006924DB">
        <w:rPr>
          <w:rFonts w:ascii="Times New Roman" w:eastAsia="Times New Roman" w:hAnsi="Times New Roman" w:cs="Times New Roman"/>
          <w:sz w:val="24"/>
          <w:szCs w:val="24"/>
          <w:lang w:eastAsia="ru-RU"/>
        </w:rPr>
        <w:t xml:space="preserve"> </w:t>
      </w:r>
      <w:r w:rsidRPr="00670ED7">
        <w:rPr>
          <w:rFonts w:ascii="Times New Roman" w:eastAsia="Times New Roman" w:hAnsi="Times New Roman" w:cs="Times New Roman"/>
          <w:sz w:val="24"/>
          <w:szCs w:val="24"/>
          <w:lang w:eastAsia="ru-RU"/>
        </w:rPr>
        <w:t>детского сада.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К ним относятся: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работники, выполняющие работу по трудовому договору (контракту);</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граждане, выполняющие работу по гражданско-правовому договору;</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детском саду;</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1.3. </w:t>
      </w:r>
      <w:proofErr w:type="gramStart"/>
      <w:r w:rsidRPr="00670ED7">
        <w:rPr>
          <w:rFonts w:ascii="Times New Roman" w:eastAsia="Times New Roman" w:hAnsi="Times New Roman" w:cs="Times New Roman"/>
          <w:sz w:val="24"/>
          <w:szCs w:val="24"/>
          <w:lang w:eastAsia="ru-RU"/>
        </w:rPr>
        <w:t>Расследуются и подлежат учету как несчастные случаи на производстве: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w:t>
      </w:r>
      <w:proofErr w:type="gramEnd"/>
      <w:r w:rsidRPr="00670ED7">
        <w:rPr>
          <w:rFonts w:ascii="Times New Roman" w:eastAsia="Times New Roman" w:hAnsi="Times New Roman" w:cs="Times New Roman"/>
          <w:sz w:val="24"/>
          <w:szCs w:val="24"/>
          <w:lang w:eastAsia="ru-RU"/>
        </w:rPr>
        <w:t xml:space="preserve"> собой необходимость перевода работника на другую работу, временную или стойкую утрату трудоспособности либо его смерть, если они произошли: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а) в течение рабочего времени на территории детского сада или вне территории (включая установленные перерывы), а также во время, необходимое для приведения в порядок </w:t>
      </w:r>
      <w:r w:rsidRPr="00670ED7">
        <w:rPr>
          <w:rFonts w:ascii="Times New Roman" w:eastAsia="Times New Roman" w:hAnsi="Times New Roman" w:cs="Times New Roman"/>
          <w:sz w:val="24"/>
          <w:szCs w:val="24"/>
          <w:lang w:eastAsia="ru-RU"/>
        </w:rPr>
        <w:lastRenderedPageBreak/>
        <w:t>орудий производства, одежды и т. п. перед началом или по окончании работы, а также при выполнении работ в сверхурочное время, выходные и праздничные дни;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б) при следовании к месту работы или с работы;</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в) при следовании к месту командировки и обратно;</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г)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1.4.Несчастный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(далее именуется — застрахованный).</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2. </w:t>
      </w:r>
      <w:proofErr w:type="gramStart"/>
      <w:r w:rsidRPr="00670ED7">
        <w:rPr>
          <w:rFonts w:ascii="Times New Roman" w:eastAsia="Times New Roman" w:hAnsi="Times New Roman" w:cs="Times New Roman"/>
          <w:sz w:val="24"/>
          <w:szCs w:val="24"/>
          <w:lang w:eastAsia="ru-RU"/>
        </w:rPr>
        <w:t>Первоочередные меры, принимаемые в связи с несчастным случаем</w:t>
      </w:r>
      <w:proofErr w:type="gramEnd"/>
      <w:r w:rsidRPr="00670ED7">
        <w:rPr>
          <w:rFonts w:ascii="Times New Roman" w:eastAsia="Times New Roman" w:hAnsi="Times New Roman" w:cs="Times New Roman"/>
          <w:sz w:val="24"/>
          <w:szCs w:val="24"/>
          <w:lang w:eastAsia="ru-RU"/>
        </w:rPr>
        <w:t xml:space="preserve">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2.1. О каждом несчастном случае, происшедшем на производстве, пострадавший или очевидец несчастного случая извещает непосредственного заведующую, которая обязана: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учреждение здравоохранения;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сообщить Учредителю или </w:t>
      </w:r>
      <w:proofErr w:type="gramStart"/>
      <w:r w:rsidRPr="00670ED7">
        <w:rPr>
          <w:rFonts w:ascii="Times New Roman" w:eastAsia="Times New Roman" w:hAnsi="Times New Roman" w:cs="Times New Roman"/>
          <w:sz w:val="24"/>
          <w:szCs w:val="24"/>
          <w:lang w:eastAsia="ru-RU"/>
        </w:rPr>
        <w:t>лицу</w:t>
      </w:r>
      <w:proofErr w:type="gramEnd"/>
      <w:r w:rsidRPr="00670ED7">
        <w:rPr>
          <w:rFonts w:ascii="Times New Roman" w:eastAsia="Times New Roman" w:hAnsi="Times New Roman" w:cs="Times New Roman"/>
          <w:sz w:val="24"/>
          <w:szCs w:val="24"/>
          <w:lang w:eastAsia="ru-RU"/>
        </w:rPr>
        <w:t xml:space="preserve"> им уполномоченному о происшедшем несчастном случае;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принять неотложные меры по предотвращению развития аварийной ситуации и воздействия травмирующего фактора на других лиц;</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 зафиксировать сложившуюся обстановку (схемы, фотографии и т.п.).</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2.2. Если с </w:t>
      </w:r>
      <w:proofErr w:type="gramStart"/>
      <w:r w:rsidRPr="00670ED7">
        <w:rPr>
          <w:rFonts w:ascii="Times New Roman" w:eastAsia="Times New Roman" w:hAnsi="Times New Roman" w:cs="Times New Roman"/>
          <w:sz w:val="24"/>
          <w:szCs w:val="24"/>
          <w:lang w:eastAsia="ru-RU"/>
        </w:rPr>
        <w:t>застрахованным</w:t>
      </w:r>
      <w:proofErr w:type="gramEnd"/>
      <w:r w:rsidRPr="00670ED7">
        <w:rPr>
          <w:rFonts w:ascii="Times New Roman" w:eastAsia="Times New Roman" w:hAnsi="Times New Roman" w:cs="Times New Roman"/>
          <w:sz w:val="24"/>
          <w:szCs w:val="24"/>
          <w:lang w:eastAsia="ru-RU"/>
        </w:rPr>
        <w:t xml:space="preserve"> произошел несчастный случай на производстве, заведующая обязана в течение суток сообщить об этом в исполнительный орган Фонда социального страхования Российской Федерации (по месту регистрации в качестве страхователя).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2.3. </w:t>
      </w:r>
      <w:proofErr w:type="gramStart"/>
      <w:r w:rsidRPr="00670ED7">
        <w:rPr>
          <w:rFonts w:ascii="Times New Roman" w:eastAsia="Times New Roman" w:hAnsi="Times New Roman" w:cs="Times New Roman"/>
          <w:sz w:val="24"/>
          <w:szCs w:val="24"/>
          <w:lang w:eastAsia="ru-RU"/>
        </w:rPr>
        <w:t>При групповом несчастном случае на производстве (2 и более человек), тяжелом несчастном случае на производстве (по схеме определения тяжести несчастных случаев на производстве, утверждаемой Министерством здравоохранения Российской Федерации по согласованию с Министерством труда и социального развития Российской Федерации), несчастном случае на производстве со смертельным исходом заведующая или уполномоченное им лицо в течение суток по форме, установленной Министерством труда и социального</w:t>
      </w:r>
      <w:proofErr w:type="gramEnd"/>
      <w:r w:rsidRPr="00670ED7">
        <w:rPr>
          <w:rFonts w:ascii="Times New Roman" w:eastAsia="Times New Roman" w:hAnsi="Times New Roman" w:cs="Times New Roman"/>
          <w:sz w:val="24"/>
          <w:szCs w:val="24"/>
          <w:lang w:eastAsia="ru-RU"/>
        </w:rPr>
        <w:t xml:space="preserve"> развития Российской Федерации, обязаны сообщить:</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а) о несчастном случае, происшедшем в организации: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б) в соответствующую государственную инспекцию труда (государственную инспекцию труда </w:t>
      </w:r>
      <w:proofErr w:type="gramStart"/>
      <w:r w:rsidRPr="00670ED7">
        <w:rPr>
          <w:rFonts w:ascii="Times New Roman" w:eastAsia="Times New Roman" w:hAnsi="Times New Roman" w:cs="Times New Roman"/>
          <w:sz w:val="24"/>
          <w:szCs w:val="24"/>
          <w:lang w:eastAsia="ru-RU"/>
        </w:rPr>
        <w:t>г</w:t>
      </w:r>
      <w:proofErr w:type="gramEnd"/>
      <w:r w:rsidRPr="00670ED7">
        <w:rPr>
          <w:rFonts w:ascii="Times New Roman" w:eastAsia="Times New Roman" w:hAnsi="Times New Roman" w:cs="Times New Roman"/>
          <w:sz w:val="24"/>
          <w:szCs w:val="24"/>
          <w:lang w:eastAsia="ru-RU"/>
        </w:rPr>
        <w:t>. Ульяновска);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lastRenderedPageBreak/>
        <w:t>в) в прокуратуру по месту происшествия несчастного случая;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г) в Управление образования администрации города Ульяновска;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0ED7">
        <w:rPr>
          <w:rFonts w:ascii="Times New Roman" w:eastAsia="Times New Roman" w:hAnsi="Times New Roman" w:cs="Times New Roman"/>
          <w:sz w:val="24"/>
          <w:szCs w:val="24"/>
          <w:lang w:eastAsia="ru-RU"/>
        </w:rPr>
        <w:t>д</w:t>
      </w:r>
      <w:proofErr w:type="spellEnd"/>
      <w:r w:rsidRPr="00670ED7">
        <w:rPr>
          <w:rFonts w:ascii="Times New Roman" w:eastAsia="Times New Roman" w:hAnsi="Times New Roman" w:cs="Times New Roman"/>
          <w:sz w:val="24"/>
          <w:szCs w:val="24"/>
          <w:lang w:eastAsia="ru-RU"/>
        </w:rPr>
        <w:t>) в территориальное объединение профсоюзов;</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2.4. О случаях острого отравления заведующая или уполномоченное им лицо сообщают также в территориальный орган санитарно-эпидемиологической службы </w:t>
      </w:r>
      <w:proofErr w:type="gramStart"/>
      <w:r w:rsidRPr="00670ED7">
        <w:rPr>
          <w:rFonts w:ascii="Times New Roman" w:eastAsia="Times New Roman" w:hAnsi="Times New Roman" w:cs="Times New Roman"/>
          <w:sz w:val="24"/>
          <w:szCs w:val="24"/>
          <w:lang w:eastAsia="ru-RU"/>
        </w:rPr>
        <w:t>г</w:t>
      </w:r>
      <w:proofErr w:type="gramEnd"/>
      <w:r w:rsidRPr="00670ED7">
        <w:rPr>
          <w:rFonts w:ascii="Times New Roman" w:eastAsia="Times New Roman" w:hAnsi="Times New Roman" w:cs="Times New Roman"/>
          <w:sz w:val="24"/>
          <w:szCs w:val="24"/>
          <w:lang w:eastAsia="ru-RU"/>
        </w:rPr>
        <w:t>. Ульяновска.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2.5. О несчастных случаях на производстве со смертельным исходом соответствующая государственная инспекция труда </w:t>
      </w:r>
      <w:proofErr w:type="gramStart"/>
      <w:r w:rsidRPr="00670ED7">
        <w:rPr>
          <w:rFonts w:ascii="Times New Roman" w:eastAsia="Times New Roman" w:hAnsi="Times New Roman" w:cs="Times New Roman"/>
          <w:sz w:val="24"/>
          <w:szCs w:val="24"/>
          <w:lang w:eastAsia="ru-RU"/>
        </w:rPr>
        <w:t>г</w:t>
      </w:r>
      <w:proofErr w:type="gramEnd"/>
      <w:r w:rsidRPr="00670ED7">
        <w:rPr>
          <w:rFonts w:ascii="Times New Roman" w:eastAsia="Times New Roman" w:hAnsi="Times New Roman" w:cs="Times New Roman"/>
          <w:sz w:val="24"/>
          <w:szCs w:val="24"/>
          <w:lang w:eastAsia="ru-RU"/>
        </w:rPr>
        <w:t>. Ульяновска направляет сообщение в Министерство труда и социального развития Российской Федерации.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2.6. Заведующая обязана обеспечить своевременное расследование несчастного случая на производстве и его учет.</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Для расследования несчастного случая на производстве в детском саду заведующая незамедлительно создает комиссию в составе не менее 3 человек. В состав комиссии включаются ответственный за организацию работы по охране труда представители работодателя, профсоюзного органа или общего собрания трудового коллектива, уполномоченные по охране труда, члены комиссии по охране труда. Комиссию возглавляет заведующая или уполномоченное им лицо. Состав комиссии утверждается приказом заведующей. Руководитель структурного подразделения, непосредственно отвечающий за безопасность труда на участке, где произошел несчастный случай, в состав комиссии не включается.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Каждый работник имеет право на личное участие в расследовании происшедшего с ним несчастного случая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2.7.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в комиссию, кроме лиц, указанных в пункте 2.6. настоящего Положения, включаются государственный инспектор по охране труда, представители Управления образования администрации </w:t>
      </w:r>
      <w:proofErr w:type="gramStart"/>
      <w:r w:rsidRPr="00670ED7">
        <w:rPr>
          <w:rFonts w:ascii="Times New Roman" w:eastAsia="Times New Roman" w:hAnsi="Times New Roman" w:cs="Times New Roman"/>
          <w:sz w:val="24"/>
          <w:szCs w:val="24"/>
          <w:lang w:eastAsia="ru-RU"/>
        </w:rPr>
        <w:t>г</w:t>
      </w:r>
      <w:proofErr w:type="gramEnd"/>
      <w:r w:rsidRPr="00670ED7">
        <w:rPr>
          <w:rFonts w:ascii="Times New Roman" w:eastAsia="Times New Roman" w:hAnsi="Times New Roman" w:cs="Times New Roman"/>
          <w:sz w:val="24"/>
          <w:szCs w:val="24"/>
          <w:lang w:eastAsia="ru-RU"/>
        </w:rPr>
        <w:t>. Ульяновска, представитель территориального объединения профсоюзов. Заведующая образует комиссию и утверждает ее состав, возглавляет комиссию государственный инспектор по охране труда;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заведующая или председатель комиссии обязаны по требованию доверенного лица ознакомить его с материалами расследования;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lastRenderedPageBreak/>
        <w:t>при групповом несчастном случае с числом погибших 5 и более человек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общероссийского объединения профсоюзов. Председателем комиссии является главный государственный инспектор по охране труда соответствующей государственной инспекции труда (государственной инспекции труда в субъекте Российской Федерации, межрегиональной государственной инспекции труда).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2.8. При крупных авариях с человеческими жертвами 15 и более человек расследование проводится комиссией, назначаемой Правительством Российской Федерации.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 Порядок расследования несчастных случаев</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3.1. 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3 дней.</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Несчастный случай на производстве, о котором не было своевременно сообщено заведующей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3.2. В каждом случае расследования комиссия выявляет и опрашивает очевидцев происшествия несчастного случая, лиц, допустивших нарушения нормативных требований по охране труда, получает необходимую информацию от заведующей и по возможности объяснения от пострадавшего.</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При расследовании несчастного случая в организации по требованию комиссии заведующая за счет собственных средств обязан обеспечить:</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выполнение технических расчетов, лабораторных исследований, испытаний, других экспертных работ и привлечение в этих целях специалистов-экспертов;</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фотографирование места несчастного случая и поврежденных объектов, составление планов, эскизов, схем места происшествия;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предоставление транспорта, служебного помещения, сре</w:t>
      </w:r>
      <w:proofErr w:type="gramStart"/>
      <w:r w:rsidRPr="00670ED7">
        <w:rPr>
          <w:rFonts w:ascii="Times New Roman" w:eastAsia="Times New Roman" w:hAnsi="Times New Roman" w:cs="Times New Roman"/>
          <w:sz w:val="24"/>
          <w:szCs w:val="24"/>
          <w:lang w:eastAsia="ru-RU"/>
        </w:rPr>
        <w:t>дств св</w:t>
      </w:r>
      <w:proofErr w:type="gramEnd"/>
      <w:r w:rsidRPr="00670ED7">
        <w:rPr>
          <w:rFonts w:ascii="Times New Roman" w:eastAsia="Times New Roman" w:hAnsi="Times New Roman" w:cs="Times New Roman"/>
          <w:sz w:val="24"/>
          <w:szCs w:val="24"/>
          <w:lang w:eastAsia="ru-RU"/>
        </w:rPr>
        <w:t>язи, специальной одежды, специальной обуви и других средств индивидуальной защиты, необходимых для проведения расследования.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3.3. В результате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формирует следующие документы:</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а) приказ о создании комиссии по расследованию несчастного случая;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б) планы, схемы, эскизы, а при необходимости - фото или видеоматериалы места происшествия;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lastRenderedPageBreak/>
        <w:t>в) документы, характеризующие состояние рабочего места, наличие опасных и вредных производственных факторов;</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г) выписки из журналов регистрации инструктажей и протоколов проверки знаний пострадавших по охране труда;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0ED7">
        <w:rPr>
          <w:rFonts w:ascii="Times New Roman" w:eastAsia="Times New Roman" w:hAnsi="Times New Roman" w:cs="Times New Roman"/>
          <w:sz w:val="24"/>
          <w:szCs w:val="24"/>
          <w:lang w:eastAsia="ru-RU"/>
        </w:rPr>
        <w:t>д</w:t>
      </w:r>
      <w:proofErr w:type="spellEnd"/>
      <w:r w:rsidRPr="00670ED7">
        <w:rPr>
          <w:rFonts w:ascii="Times New Roman" w:eastAsia="Times New Roman" w:hAnsi="Times New Roman" w:cs="Times New Roman"/>
          <w:sz w:val="24"/>
          <w:szCs w:val="24"/>
          <w:lang w:eastAsia="ru-RU"/>
        </w:rPr>
        <w:t>) протоколы опросов, объяснения пострадавших, очевидцев несчастного случая и должностных лиц;</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е) экспертные заключения специалистов, результаты лабораторных исследований и экспериментов;</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ж) медицинское заключение о характере и степени тяжести повреждения, причиненного здоровью пострадавшего, или о причине смерти пострадавшего, а также о нахождении пострадавшего в состоянии алкогольного или наркотического опьянения;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0ED7">
        <w:rPr>
          <w:rFonts w:ascii="Times New Roman" w:eastAsia="Times New Roman" w:hAnsi="Times New Roman" w:cs="Times New Roman"/>
          <w:sz w:val="24"/>
          <w:szCs w:val="24"/>
          <w:lang w:eastAsia="ru-RU"/>
        </w:rPr>
        <w:t>з</w:t>
      </w:r>
      <w:proofErr w:type="spellEnd"/>
      <w:r w:rsidRPr="00670ED7">
        <w:rPr>
          <w:rFonts w:ascii="Times New Roman" w:eastAsia="Times New Roman" w:hAnsi="Times New Roman" w:cs="Times New Roman"/>
          <w:sz w:val="24"/>
          <w:szCs w:val="24"/>
          <w:lang w:eastAsia="ru-RU"/>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и) выписки из ранее выданных на данном производстве (объекте) предписаний государственных инспекторов по охране труда, а также представлений профсоюзных инспекторов труда об устранении выявленных нарушений нормативных требований по охране труда;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к) другие материалы по усмотрению комиссии.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3.4. </w:t>
      </w:r>
      <w:proofErr w:type="gramStart"/>
      <w:r w:rsidRPr="00670ED7">
        <w:rPr>
          <w:rFonts w:ascii="Times New Roman" w:eastAsia="Times New Roman" w:hAnsi="Times New Roman" w:cs="Times New Roman"/>
          <w:sz w:val="24"/>
          <w:szCs w:val="24"/>
          <w:lang w:eastAsia="ru-RU"/>
        </w:rPr>
        <w:t>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детского сада и объяснялось ли его нахождение в месте происшествия исполнением им трудовых обязанностей (работы), и квалифицирует несчастный случай как несчастный случай на производстве или несчастный случай, не связанный с производством, определяет лиц, допустивших нарушения</w:t>
      </w:r>
      <w:proofErr w:type="gramEnd"/>
      <w:r w:rsidRPr="00670ED7">
        <w:rPr>
          <w:rFonts w:ascii="Times New Roman" w:eastAsia="Times New Roman" w:hAnsi="Times New Roman" w:cs="Times New Roman"/>
          <w:sz w:val="24"/>
          <w:szCs w:val="24"/>
          <w:lang w:eastAsia="ru-RU"/>
        </w:rPr>
        <w:t xml:space="preserve">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70ED7">
        <w:rPr>
          <w:rFonts w:ascii="Times New Roman" w:eastAsia="Times New Roman" w:hAnsi="Times New Roman" w:cs="Times New Roman"/>
          <w:sz w:val="24"/>
          <w:szCs w:val="24"/>
          <w:lang w:eastAsia="ru-RU"/>
        </w:rPr>
        <w:t>Если при расследовании несчастного случая на производстве, происшедшего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комитета или иного уполномоченного застрахованным представительного органа комиссия определяет степень вины застрахованного в процентах</w:t>
      </w:r>
      <w:proofErr w:type="gramEnd"/>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3.5.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составляет акт о расследовании по форме согласно приложению N 1.</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3.6. Расследованию подлежат и квалифицируются как несчастные случаи, не связанные с производством, с оформлением акта произвольной формы:</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lastRenderedPageBreak/>
        <w:t>а)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б) смерть или повреждение здоровья, единственной причиной которых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3.7. 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соответствующих решений, направленных на профилактику и предупреждение несчастных случаев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 Порядок оформления акта по форме Н-1 о несчастном случае на производстве и учета несчастного случая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4.1.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2 экземплярах на русском языке согласно приложению N 2.</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При групповом несчастном случае на производстве акт по форме Н-1 составляется на каждого пострадавшего отдельно.</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70ED7">
        <w:rPr>
          <w:rFonts w:ascii="Times New Roman" w:eastAsia="Times New Roman" w:hAnsi="Times New Roman" w:cs="Times New Roman"/>
          <w:sz w:val="24"/>
          <w:szCs w:val="24"/>
          <w:lang w:eastAsia="ru-RU"/>
        </w:rPr>
        <w:t>Если несчастный случай на производстве произошел с работником сторонней организации, то акт по форме Н-1 составляется в 3 экземплярах, 2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3-й экземпляр акта по форме Н-1 и материалы расследования остаются у заведующей, где произошел несчастный случай.</w:t>
      </w:r>
      <w:proofErr w:type="gramEnd"/>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При несчастном случае на производстве с </w:t>
      </w:r>
      <w:proofErr w:type="gramStart"/>
      <w:r w:rsidRPr="00670ED7">
        <w:rPr>
          <w:rFonts w:ascii="Times New Roman" w:eastAsia="Times New Roman" w:hAnsi="Times New Roman" w:cs="Times New Roman"/>
          <w:sz w:val="24"/>
          <w:szCs w:val="24"/>
          <w:lang w:eastAsia="ru-RU"/>
        </w:rPr>
        <w:t>застрахованным</w:t>
      </w:r>
      <w:proofErr w:type="gramEnd"/>
      <w:r w:rsidRPr="00670ED7">
        <w:rPr>
          <w:rFonts w:ascii="Times New Roman" w:eastAsia="Times New Roman" w:hAnsi="Times New Roman" w:cs="Times New Roman"/>
          <w:sz w:val="24"/>
          <w:szCs w:val="24"/>
          <w:lang w:eastAsia="ru-RU"/>
        </w:rPr>
        <w:t xml:space="preserve"> составляется дополнительный экземпляр акта по форме Н-1.</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4.2. 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В случае установления факта грубой неосторожности застрахованного, содействовавшей возникновению или увеличению вреда, причиненного его здоровью, в пункте 8 акта по форме Н-1 указывается степень его вины в процентах, определенная комиссией по расследованию несчастных случаев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Содержание акта по форме Н-1 должно соответствовать выводам комиссии, проводившей расследование несчастного случая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4.3. В МБДОУ акт по форме Н-1 подписывается членами комиссии, утверждается заведующей или лицом, им уполномоченным, и заверяется печатью.</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lastRenderedPageBreak/>
        <w:t xml:space="preserve">4.4. </w:t>
      </w:r>
      <w:proofErr w:type="gramStart"/>
      <w:r w:rsidRPr="00670ED7">
        <w:rPr>
          <w:rFonts w:ascii="Times New Roman" w:eastAsia="Times New Roman" w:hAnsi="Times New Roman" w:cs="Times New Roman"/>
          <w:sz w:val="24"/>
          <w:szCs w:val="24"/>
          <w:lang w:eastAsia="ru-RU"/>
        </w:rPr>
        <w:t>Заведующая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2-й экземпляр акта вместе с материалами расследования несчастного случая на производстве хранится в течение 45 лет в организации по основному (кроме совместительства) месту работы пострадавшего на</w:t>
      </w:r>
      <w:proofErr w:type="gramEnd"/>
      <w:r w:rsidRPr="00670ED7">
        <w:rPr>
          <w:rFonts w:ascii="Times New Roman" w:eastAsia="Times New Roman" w:hAnsi="Times New Roman" w:cs="Times New Roman"/>
          <w:sz w:val="24"/>
          <w:szCs w:val="24"/>
          <w:lang w:eastAsia="ru-RU"/>
        </w:rPr>
        <w:t xml:space="preserve"> момент несчастного случая на производстве. При страховых случаях 3-й экземпляр акта по форме Н-1 с материалами расследования работодатель направляет в исполнительный орган Фонда социального страхования </w:t>
      </w:r>
      <w:proofErr w:type="gramStart"/>
      <w:r w:rsidRPr="00670ED7">
        <w:rPr>
          <w:rFonts w:ascii="Times New Roman" w:eastAsia="Times New Roman" w:hAnsi="Times New Roman" w:cs="Times New Roman"/>
          <w:sz w:val="24"/>
          <w:szCs w:val="24"/>
          <w:lang w:eastAsia="ru-RU"/>
        </w:rPr>
        <w:t>г</w:t>
      </w:r>
      <w:proofErr w:type="gramEnd"/>
      <w:r w:rsidRPr="00670ED7">
        <w:rPr>
          <w:rFonts w:ascii="Times New Roman" w:eastAsia="Times New Roman" w:hAnsi="Times New Roman" w:cs="Times New Roman"/>
          <w:sz w:val="24"/>
          <w:szCs w:val="24"/>
          <w:lang w:eastAsia="ru-RU"/>
        </w:rPr>
        <w:t>. Ульяновска.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Акт произвольной формы вместе с материалами расследования хранится в течение 45 лет.</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4.5. Акты по форме Н-1 регистрируются заведующей в журнале регистрации несчастных случаев на производстве по форме, установленной Министерством труда и социального развития Российской Федерации.</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4.6.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4.7. </w:t>
      </w:r>
      <w:proofErr w:type="gramStart"/>
      <w:r w:rsidRPr="00670ED7">
        <w:rPr>
          <w:rFonts w:ascii="Times New Roman" w:eastAsia="Times New Roman" w:hAnsi="Times New Roman" w:cs="Times New Roman"/>
          <w:sz w:val="24"/>
          <w:szCs w:val="24"/>
          <w:lang w:eastAsia="ru-RU"/>
        </w:rPr>
        <w:t>Акт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о расследовании несчастного случая на производстве, и копии актов по форме Н-1 на каждого пострадавшего председатель комиссии в 3-дневный срок после их утверждения направляет в прокуратуру, в которую сообщалось о несчастном</w:t>
      </w:r>
      <w:proofErr w:type="gramEnd"/>
      <w:r w:rsidRPr="00670ED7">
        <w:rPr>
          <w:rFonts w:ascii="Times New Roman" w:eastAsia="Times New Roman" w:hAnsi="Times New Roman" w:cs="Times New Roman"/>
          <w:sz w:val="24"/>
          <w:szCs w:val="24"/>
          <w:lang w:eastAsia="ru-RU"/>
        </w:rPr>
        <w:t xml:space="preserve"> </w:t>
      </w:r>
      <w:proofErr w:type="gramStart"/>
      <w:r w:rsidRPr="00670ED7">
        <w:rPr>
          <w:rFonts w:ascii="Times New Roman" w:eastAsia="Times New Roman" w:hAnsi="Times New Roman" w:cs="Times New Roman"/>
          <w:sz w:val="24"/>
          <w:szCs w:val="24"/>
          <w:lang w:eastAsia="ru-RU"/>
        </w:rPr>
        <w:t>случае</w:t>
      </w:r>
      <w:proofErr w:type="gramEnd"/>
      <w:r w:rsidRPr="00670ED7">
        <w:rPr>
          <w:rFonts w:ascii="Times New Roman" w:eastAsia="Times New Roman" w:hAnsi="Times New Roman" w:cs="Times New Roman"/>
          <w:sz w:val="24"/>
          <w:szCs w:val="24"/>
          <w:lang w:eastAsia="ru-RU"/>
        </w:rPr>
        <w:t xml:space="preserve"> на производстве, а при страховом случае указанные документы и акты по форме Н-1 направляет также в исполнительный орган Фонда социального страхования г. Ульяновска. </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70ED7">
        <w:rPr>
          <w:rFonts w:ascii="Times New Roman" w:eastAsia="Times New Roman" w:hAnsi="Times New Roman" w:cs="Times New Roman"/>
          <w:sz w:val="24"/>
          <w:szCs w:val="24"/>
          <w:lang w:eastAsia="ru-RU"/>
        </w:rPr>
        <w:t>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по форме Н-1 на каждого пострадавшего направляются председателем комиссии в Министерство труда и социального развития Российской Федерации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w:t>
      </w:r>
      <w:proofErr w:type="gramEnd"/>
      <w:r w:rsidRPr="00670ED7">
        <w:rPr>
          <w:rFonts w:ascii="Times New Roman" w:eastAsia="Times New Roman" w:hAnsi="Times New Roman" w:cs="Times New Roman"/>
          <w:sz w:val="24"/>
          <w:szCs w:val="24"/>
          <w:lang w:eastAsia="ru-RU"/>
        </w:rPr>
        <w:t xml:space="preserve"> и разработки предложений по его профилактике.</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4.8. В соответствующую государственную инспекцию труда (по ее требованию) высылаются копии актов по форме Н-1 о несчастных случаях.</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5. Заключительные положения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5.1. </w:t>
      </w:r>
      <w:proofErr w:type="gramStart"/>
      <w:r w:rsidRPr="00670ED7">
        <w:rPr>
          <w:rFonts w:ascii="Times New Roman" w:eastAsia="Times New Roman" w:hAnsi="Times New Roman" w:cs="Times New Roman"/>
          <w:sz w:val="24"/>
          <w:szCs w:val="24"/>
          <w:lang w:eastAsia="ru-RU"/>
        </w:rPr>
        <w:t>По окончании временной нетрудоспособности пострадавшего заведующая обязана направить в соответствующую государственную инспекцию труда, а в соответствующих случаях - в территориальный орган государственного надзора информацию по установленной Министерством труда и социального развития Российской Федерации форме о последствиях несчастного случая на производстве и мероприятиях, выполненных в целях предупреждения несчастных случаев.</w:t>
      </w:r>
      <w:proofErr w:type="gramEnd"/>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5.2. О несчастных случаях на производстве, которые </w:t>
      </w:r>
      <w:proofErr w:type="gramStart"/>
      <w:r w:rsidRPr="00670ED7">
        <w:rPr>
          <w:rFonts w:ascii="Times New Roman" w:eastAsia="Times New Roman" w:hAnsi="Times New Roman" w:cs="Times New Roman"/>
          <w:sz w:val="24"/>
          <w:szCs w:val="24"/>
          <w:lang w:eastAsia="ru-RU"/>
        </w:rPr>
        <w:t>по</w:t>
      </w:r>
      <w:proofErr w:type="gramEnd"/>
      <w:r w:rsidRPr="00670ED7">
        <w:rPr>
          <w:rFonts w:ascii="Times New Roman" w:eastAsia="Times New Roman" w:hAnsi="Times New Roman" w:cs="Times New Roman"/>
          <w:sz w:val="24"/>
          <w:szCs w:val="24"/>
          <w:lang w:eastAsia="ru-RU"/>
        </w:rPr>
        <w:t xml:space="preserve"> </w:t>
      </w:r>
      <w:proofErr w:type="gramStart"/>
      <w:r w:rsidRPr="00670ED7">
        <w:rPr>
          <w:rFonts w:ascii="Times New Roman" w:eastAsia="Times New Roman" w:hAnsi="Times New Roman" w:cs="Times New Roman"/>
          <w:sz w:val="24"/>
          <w:szCs w:val="24"/>
          <w:lang w:eastAsia="ru-RU"/>
        </w:rPr>
        <w:t>прошествии</w:t>
      </w:r>
      <w:proofErr w:type="gramEnd"/>
      <w:r w:rsidRPr="00670ED7">
        <w:rPr>
          <w:rFonts w:ascii="Times New Roman" w:eastAsia="Times New Roman" w:hAnsi="Times New Roman" w:cs="Times New Roman"/>
          <w:sz w:val="24"/>
          <w:szCs w:val="24"/>
          <w:lang w:eastAsia="ru-RU"/>
        </w:rPr>
        <w:t xml:space="preserve"> времени перешли в категорию тяжелых или со смертельным исходом, заведующая сообщает в </w:t>
      </w:r>
      <w:r w:rsidRPr="00670ED7">
        <w:rPr>
          <w:rFonts w:ascii="Times New Roman" w:eastAsia="Times New Roman" w:hAnsi="Times New Roman" w:cs="Times New Roman"/>
          <w:sz w:val="24"/>
          <w:szCs w:val="24"/>
          <w:lang w:eastAsia="ru-RU"/>
        </w:rPr>
        <w:lastRenderedPageBreak/>
        <w:t>соответствующую государственную инспекцию труда, о страховых случаях - в исполнительный орган Фонда социального страхования г. Ульяновска, в соответствующий профсоюзный орган.</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5.3. </w:t>
      </w:r>
      <w:proofErr w:type="gramStart"/>
      <w:r w:rsidRPr="00670ED7">
        <w:rPr>
          <w:rFonts w:ascii="Times New Roman" w:eastAsia="Times New Roman" w:hAnsi="Times New Roman" w:cs="Times New Roman"/>
          <w:sz w:val="24"/>
          <w:szCs w:val="24"/>
          <w:lang w:eastAsia="ru-RU"/>
        </w:rPr>
        <w:t>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или родственников погибшего при несогласии с выводами комиссии по расследованию, проведенному без его участия, и при поступлении информации, 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на производстве в соответствии с настоящим</w:t>
      </w:r>
      <w:proofErr w:type="gramEnd"/>
      <w:r w:rsidRPr="00670ED7">
        <w:rPr>
          <w:rFonts w:ascii="Times New Roman" w:eastAsia="Times New Roman" w:hAnsi="Times New Roman" w:cs="Times New Roman"/>
          <w:sz w:val="24"/>
          <w:szCs w:val="24"/>
          <w:lang w:eastAsia="ru-RU"/>
        </w:rPr>
        <w:t xml:space="preserve"> Положением независимо от срока давности. По результатам расследования государственный инспектор по охране труда составляет заключение по форме согласно приложению N 3, которое является обязательным для заведующей.</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Государственный инспектор по охране труда вправе потребовать от </w:t>
      </w:r>
      <w:proofErr w:type="gramStart"/>
      <w:r w:rsidRPr="00670ED7">
        <w:rPr>
          <w:rFonts w:ascii="Times New Roman" w:eastAsia="Times New Roman" w:hAnsi="Times New Roman" w:cs="Times New Roman"/>
          <w:sz w:val="24"/>
          <w:szCs w:val="24"/>
          <w:lang w:eastAsia="ru-RU"/>
        </w:rPr>
        <w:t>заведующей составления</w:t>
      </w:r>
      <w:proofErr w:type="gramEnd"/>
      <w:r w:rsidRPr="00670ED7">
        <w:rPr>
          <w:rFonts w:ascii="Times New Roman" w:eastAsia="Times New Roman" w:hAnsi="Times New Roman" w:cs="Times New Roman"/>
          <w:sz w:val="24"/>
          <w:szCs w:val="24"/>
          <w:lang w:eastAsia="ru-RU"/>
        </w:rPr>
        <w:t xml:space="preserve"> нового акта по форме Н-1, если имеющийся акт оформлен с нарушениями или не соответствует материалам расследования несчастного случая.</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 xml:space="preserve">5.4. Разногласия по вопросам расследования, оформления и учета несчастных случаев на производстве, непризнание </w:t>
      </w:r>
      <w:proofErr w:type="gramStart"/>
      <w:r w:rsidRPr="00670ED7">
        <w:rPr>
          <w:rFonts w:ascii="Times New Roman" w:eastAsia="Times New Roman" w:hAnsi="Times New Roman" w:cs="Times New Roman"/>
          <w:sz w:val="24"/>
          <w:szCs w:val="24"/>
          <w:lang w:eastAsia="ru-RU"/>
        </w:rPr>
        <w:t>заведующей</w:t>
      </w:r>
      <w:proofErr w:type="gramEnd"/>
      <w:r w:rsidRPr="00670ED7">
        <w:rPr>
          <w:rFonts w:ascii="Times New Roman" w:eastAsia="Times New Roman" w:hAnsi="Times New Roman" w:cs="Times New Roman"/>
          <w:sz w:val="24"/>
          <w:szCs w:val="24"/>
          <w:lang w:eastAsia="ru-RU"/>
        </w:rPr>
        <w:t xml:space="preserve">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соответствующими государственными инспекциями труда, Министерством труда и социального развития Российской Федерации или судом. В этих случаях подача жалобы не является основанием для неисполнения </w:t>
      </w:r>
      <w:proofErr w:type="gramStart"/>
      <w:r w:rsidRPr="00670ED7">
        <w:rPr>
          <w:rFonts w:ascii="Times New Roman" w:eastAsia="Times New Roman" w:hAnsi="Times New Roman" w:cs="Times New Roman"/>
          <w:sz w:val="24"/>
          <w:szCs w:val="24"/>
          <w:lang w:eastAsia="ru-RU"/>
        </w:rPr>
        <w:t>заведующей решений</w:t>
      </w:r>
      <w:proofErr w:type="gramEnd"/>
      <w:r w:rsidRPr="00670ED7">
        <w:rPr>
          <w:rFonts w:ascii="Times New Roman" w:eastAsia="Times New Roman" w:hAnsi="Times New Roman" w:cs="Times New Roman"/>
          <w:sz w:val="24"/>
          <w:szCs w:val="24"/>
          <w:lang w:eastAsia="ru-RU"/>
        </w:rPr>
        <w:t xml:space="preserve"> государственного инспектора по охране труда.</w:t>
      </w:r>
    </w:p>
    <w:p w:rsidR="00670ED7" w:rsidRPr="00670ED7" w:rsidRDefault="00670ED7" w:rsidP="00670ED7">
      <w:pPr>
        <w:spacing w:before="100" w:beforeAutospacing="1" w:after="100" w:afterAutospacing="1" w:line="240" w:lineRule="auto"/>
        <w:rPr>
          <w:rFonts w:ascii="Times New Roman" w:eastAsia="Times New Roman" w:hAnsi="Times New Roman" w:cs="Times New Roman"/>
          <w:sz w:val="24"/>
          <w:szCs w:val="24"/>
          <w:lang w:eastAsia="ru-RU"/>
        </w:rPr>
      </w:pPr>
      <w:r w:rsidRPr="00670ED7">
        <w:rPr>
          <w:rFonts w:ascii="Times New Roman" w:eastAsia="Times New Roman" w:hAnsi="Times New Roman" w:cs="Times New Roman"/>
          <w:sz w:val="24"/>
          <w:szCs w:val="24"/>
          <w:lang w:eastAsia="ru-RU"/>
        </w:rPr>
        <w:t>5.5.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rsidR="00076160" w:rsidRDefault="00076160"/>
    <w:sectPr w:rsidR="00076160" w:rsidSect="00076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0222"/>
    <w:multiLevelType w:val="multilevel"/>
    <w:tmpl w:val="0B24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08"/>
  <w:characterSpacingControl w:val="doNotCompress"/>
  <w:compat/>
  <w:rsids>
    <w:rsidRoot w:val="00670ED7"/>
    <w:rsid w:val="000570C3"/>
    <w:rsid w:val="00076160"/>
    <w:rsid w:val="003A65F5"/>
    <w:rsid w:val="004F59D5"/>
    <w:rsid w:val="00670ED7"/>
    <w:rsid w:val="006924DB"/>
    <w:rsid w:val="00B74111"/>
    <w:rsid w:val="00DB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60"/>
  </w:style>
  <w:style w:type="paragraph" w:styleId="5">
    <w:name w:val="heading 5"/>
    <w:basedOn w:val="a"/>
    <w:link w:val="50"/>
    <w:uiPriority w:val="9"/>
    <w:qFormat/>
    <w:rsid w:val="00670E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70ED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70E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451858">
      <w:bodyDiv w:val="1"/>
      <w:marLeft w:val="0"/>
      <w:marRight w:val="0"/>
      <w:marTop w:val="0"/>
      <w:marBottom w:val="0"/>
      <w:divBdr>
        <w:top w:val="none" w:sz="0" w:space="0" w:color="auto"/>
        <w:left w:val="none" w:sz="0" w:space="0" w:color="auto"/>
        <w:bottom w:val="none" w:sz="0" w:space="0" w:color="auto"/>
        <w:right w:val="none" w:sz="0" w:space="0" w:color="auto"/>
      </w:divBdr>
    </w:div>
    <w:div w:id="9379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54C8-7A88-42D2-A80A-AD559452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3042</Words>
  <Characters>17344</Characters>
  <Application>Microsoft Office Word</Application>
  <DocSecurity>0</DocSecurity>
  <Lines>144</Lines>
  <Paragraphs>40</Paragraphs>
  <ScaleCrop>false</ScaleCrop>
  <Company>Дюймовочка</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2014-04-25T08:34:00Z</cp:lastPrinted>
  <dcterms:created xsi:type="dcterms:W3CDTF">2014-04-25T08:09:00Z</dcterms:created>
  <dcterms:modified xsi:type="dcterms:W3CDTF">2014-04-25T08:36:00Z</dcterms:modified>
</cp:coreProperties>
</file>